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3F229C" w:rsidRPr="000A03E9" w:rsidTr="003F229C">
        <w:tc>
          <w:tcPr>
            <w:tcW w:w="10030" w:type="dxa"/>
          </w:tcPr>
          <w:p w:rsidR="003F229C" w:rsidRPr="000A03E9" w:rsidRDefault="003F229C" w:rsidP="000410CA">
            <w:pPr>
              <w:outlineLvl w:val="0"/>
              <w:rPr>
                <w:rFonts w:ascii="Cambria" w:hAnsi="Cambria"/>
                <w:sz w:val="2"/>
                <w:szCs w:val="2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46"/>
              <w:gridCol w:w="2659"/>
            </w:tblGrid>
            <w:tr w:rsidR="003F229C" w:rsidRPr="00AE274A" w:rsidTr="000410CA">
              <w:tc>
                <w:tcPr>
                  <w:tcW w:w="6946" w:type="dxa"/>
                  <w:tcBorders>
                    <w:top w:val="nil"/>
                    <w:bottom w:val="nil"/>
                    <w:right w:val="nil"/>
                  </w:tcBorders>
                </w:tcPr>
                <w:p w:rsidR="00C25347" w:rsidRDefault="00C25347" w:rsidP="000410CA">
                  <w:pPr>
                    <w:pStyle w:val="a3"/>
                    <w:spacing w:after="0"/>
                    <w:ind w:left="0"/>
                    <w:jc w:val="center"/>
                    <w:rPr>
                      <w:rFonts w:ascii="Cambria" w:hAnsi="Cambria"/>
                      <w:b/>
                    </w:rPr>
                  </w:pPr>
                </w:p>
                <w:p w:rsidR="00C25347" w:rsidRDefault="00C25347" w:rsidP="000410CA">
                  <w:pPr>
                    <w:pStyle w:val="a3"/>
                    <w:spacing w:after="0"/>
                    <w:ind w:left="0"/>
                    <w:jc w:val="center"/>
                    <w:rPr>
                      <w:rFonts w:ascii="Cambria" w:hAnsi="Cambria"/>
                      <w:b/>
                    </w:rPr>
                  </w:pPr>
                </w:p>
                <w:p w:rsidR="003F229C" w:rsidRDefault="003F229C" w:rsidP="000410CA">
                  <w:pPr>
                    <w:pStyle w:val="a3"/>
                    <w:spacing w:after="0"/>
                    <w:ind w:left="0"/>
                    <w:jc w:val="center"/>
                    <w:rPr>
                      <w:rFonts w:ascii="Cambria" w:hAnsi="Cambria"/>
                      <w:b/>
                    </w:rPr>
                  </w:pPr>
                  <w:bookmarkStart w:id="0" w:name="_GoBack"/>
                  <w:bookmarkEnd w:id="0"/>
                  <w:r>
                    <w:rPr>
                      <w:rFonts w:ascii="Cambria" w:hAnsi="Cambria"/>
                      <w:b/>
                    </w:rPr>
                    <w:t>ООО «РОМАШКА»</w:t>
                  </w:r>
                </w:p>
                <w:p w:rsidR="003F229C" w:rsidRPr="007D4425" w:rsidRDefault="003F229C" w:rsidP="000410CA">
                  <w:pPr>
                    <w:pStyle w:val="a3"/>
                    <w:spacing w:after="0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7D4425">
                    <w:rPr>
                      <w:rFonts w:ascii="Cambria" w:hAnsi="Cambria"/>
                      <w:b/>
                      <w:sz w:val="24"/>
                      <w:szCs w:val="24"/>
                    </w:rPr>
                    <w:t>Адрес: 690080, г.Владивосток, ул.Сахалинская, д.57</w:t>
                  </w:r>
                </w:p>
              </w:tc>
              <w:tc>
                <w:tcPr>
                  <w:tcW w:w="2659" w:type="dxa"/>
                  <w:tcBorders>
                    <w:left w:val="nil"/>
                  </w:tcBorders>
                </w:tcPr>
                <w:p w:rsidR="003F229C" w:rsidRPr="00AE274A" w:rsidRDefault="003F229C" w:rsidP="000410CA">
                  <w:pPr>
                    <w:jc w:val="center"/>
                    <w:outlineLvl w:val="0"/>
                    <w:rPr>
                      <w:rFonts w:ascii="Cambria" w:hAnsi="Cambria"/>
                      <w:color w:val="FFFFFF"/>
                      <w:sz w:val="20"/>
                    </w:rPr>
                  </w:pPr>
                  <w:r w:rsidRPr="00AE274A">
                    <w:rPr>
                      <w:rFonts w:ascii="Cambria" w:hAnsi="Cambria"/>
                      <w:color w:val="FFFFFF"/>
                      <w:sz w:val="20"/>
                    </w:rPr>
                    <w:t>Медицинская документация</w:t>
                  </w:r>
                </w:p>
                <w:p w:rsidR="003F229C" w:rsidRPr="00A80C43" w:rsidRDefault="003F229C" w:rsidP="000410CA">
                  <w:pPr>
                    <w:jc w:val="center"/>
                    <w:outlineLvl w:val="0"/>
                    <w:rPr>
                      <w:rFonts w:ascii="Cambria" w:hAnsi="Cambria"/>
                      <w:color w:val="FFFFFF"/>
                      <w:sz w:val="20"/>
                      <w:szCs w:val="20"/>
                    </w:rPr>
                  </w:pPr>
                  <w:r w:rsidRPr="00AE274A">
                    <w:rPr>
                      <w:rFonts w:ascii="Cambria" w:hAnsi="Cambria"/>
                      <w:color w:val="FFFFFF"/>
                      <w:sz w:val="20"/>
                    </w:rPr>
                    <w:t xml:space="preserve">Форма </w:t>
                  </w:r>
                  <w:r w:rsidRPr="00AE274A">
                    <w:rPr>
                      <w:rFonts w:ascii="Cambria" w:hAnsi="Cambria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</w:tr>
          </w:tbl>
          <w:p w:rsidR="003F229C" w:rsidRPr="000A03E9" w:rsidRDefault="003F229C" w:rsidP="000410CA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8"/>
              <w:gridCol w:w="1408"/>
              <w:gridCol w:w="6958"/>
            </w:tblGrid>
            <w:tr w:rsidR="003F229C" w:rsidRPr="00D85FA9" w:rsidTr="000410CA"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229C" w:rsidRPr="00D85FA9" w:rsidRDefault="003F229C" w:rsidP="000410CA">
                  <w:pPr>
                    <w:jc w:val="righ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D85FA9">
                    <w:rPr>
                      <w:rFonts w:ascii="Cambria" w:hAnsi="Cambria"/>
                      <w:b/>
                      <w:sz w:val="24"/>
                      <w:szCs w:val="24"/>
                    </w:rPr>
                    <w:t>ОКВЭД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29C" w:rsidRPr="00D85FA9" w:rsidRDefault="003F229C" w:rsidP="000410CA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85.11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229C" w:rsidRPr="00D85FA9" w:rsidRDefault="003F229C" w:rsidP="000410CA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7D4425">
                    <w:rPr>
                      <w:rFonts w:ascii="Cambria" w:hAnsi="Cambria"/>
                      <w:b/>
                      <w:bCs/>
                      <w:sz w:val="16"/>
                      <w:szCs w:val="16"/>
                    </w:rPr>
                    <w:t xml:space="preserve">это </w:t>
                  </w:r>
                  <w:r w:rsidRPr="007D4425">
                    <w:rPr>
                      <w:rFonts w:ascii="Cambria" w:hAnsi="Cambria"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Общероссийский классификатор видов экономической деятельности</w:t>
                  </w:r>
                  <w:r>
                    <w:rPr>
                      <w:rFonts w:ascii="Cambria" w:hAnsi="Cambria"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– (см.Интернет), </w:t>
                  </w:r>
                  <w:r w:rsidRPr="007D4425">
                    <w:rPr>
                      <w:rFonts w:ascii="Cambria" w:hAnsi="Cambria" w:cs="Arial"/>
                      <w:color w:val="000000"/>
                      <w:sz w:val="16"/>
                      <w:szCs w:val="16"/>
                      <w:shd w:val="clear" w:color="auto" w:fill="FFFFFF"/>
                    </w:rPr>
                    <w:t>т.е. свой вид деятельности, у каждого вида свой код</w:t>
                  </w:r>
                </w:p>
              </w:tc>
            </w:tr>
          </w:tbl>
          <w:p w:rsidR="003F229C" w:rsidRPr="000A03E9" w:rsidRDefault="003F229C" w:rsidP="000410CA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  <w:p w:rsidR="003F229C" w:rsidRPr="000A03E9" w:rsidRDefault="003F229C" w:rsidP="000410C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A03E9">
              <w:rPr>
                <w:rFonts w:ascii="Cambria" w:hAnsi="Cambria"/>
                <w:b/>
                <w:caps/>
                <w:sz w:val="20"/>
                <w:szCs w:val="20"/>
              </w:rPr>
              <w:t xml:space="preserve">НАПРАВЛЕНИЕ  </w:t>
            </w:r>
            <w:r w:rsidRPr="000A03E9">
              <w:rPr>
                <w:rFonts w:ascii="Cambria" w:hAnsi="Cambria"/>
                <w:b/>
                <w:sz w:val="20"/>
                <w:szCs w:val="20"/>
              </w:rPr>
              <w:t>№ ________ от « ______ » _____________________ 20 _____ г.</w:t>
            </w:r>
          </w:p>
          <w:p w:rsidR="003F229C" w:rsidRPr="000A03E9" w:rsidRDefault="003F229C" w:rsidP="000410CA">
            <w:pPr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0A03E9">
              <w:rPr>
                <w:rFonts w:ascii="Cambria" w:hAnsi="Cambria"/>
                <w:b/>
                <w:caps/>
                <w:sz w:val="20"/>
                <w:szCs w:val="20"/>
              </w:rPr>
              <w:t>на  предварительный (периодический, внеочередной) медицинский  осмотр  (обследование)</w:t>
            </w:r>
          </w:p>
          <w:p w:rsidR="003F229C" w:rsidRPr="000A03E9" w:rsidRDefault="003F229C" w:rsidP="000410CA">
            <w:pPr>
              <w:jc w:val="center"/>
              <w:rPr>
                <w:rFonts w:ascii="Cambria" w:hAnsi="Cambria"/>
                <w:b/>
                <w:bCs/>
                <w:sz w:val="16"/>
              </w:rPr>
            </w:pPr>
          </w:p>
          <w:p w:rsidR="003F229C" w:rsidRPr="000A03E9" w:rsidRDefault="003F229C" w:rsidP="000410CA">
            <w:pPr>
              <w:pStyle w:val="a3"/>
              <w:spacing w:after="0"/>
              <w:rPr>
                <w:rFonts w:ascii="Cambria" w:hAnsi="Cambria"/>
                <w:b/>
                <w:bCs/>
                <w:color w:val="FFFFFF"/>
                <w:u w:val="single"/>
              </w:rPr>
            </w:pPr>
            <w:r w:rsidRPr="000A03E9">
              <w:rPr>
                <w:rFonts w:ascii="Cambria" w:hAnsi="Cambria"/>
                <w:bCs/>
                <w:sz w:val="20"/>
                <w:szCs w:val="20"/>
              </w:rPr>
              <w:t xml:space="preserve">Направляется в </w:t>
            </w:r>
            <w:r w:rsidRPr="000A03E9">
              <w:rPr>
                <w:rFonts w:ascii="Cambria" w:hAnsi="Cambria"/>
                <w:bCs/>
                <w:sz w:val="20"/>
                <w:szCs w:val="20"/>
                <w:u w:val="single"/>
              </w:rPr>
              <w:t xml:space="preserve">                            ___      __   ООО «Приморский центр медосмотров»</w:t>
            </w:r>
            <w:r w:rsidRPr="000A03E9">
              <w:rPr>
                <w:rFonts w:ascii="Cambria" w:hAnsi="Cambria"/>
                <w:bCs/>
                <w:u w:val="single"/>
              </w:rPr>
              <w:t xml:space="preserve">        ___              ____                                     </w:t>
            </w:r>
          </w:p>
          <w:p w:rsidR="003F229C" w:rsidRPr="000A03E9" w:rsidRDefault="003F229C" w:rsidP="000410CA">
            <w:pPr>
              <w:autoSpaceDE w:val="0"/>
              <w:autoSpaceDN w:val="0"/>
              <w:adjustRightInd w:val="0"/>
              <w:ind w:left="720" w:firstLine="720"/>
              <w:jc w:val="center"/>
              <w:rPr>
                <w:rFonts w:ascii="Cambria" w:hAnsi="Cambria"/>
                <w:sz w:val="10"/>
                <w:szCs w:val="10"/>
              </w:rPr>
            </w:pPr>
            <w:r w:rsidRPr="000A03E9">
              <w:rPr>
                <w:rFonts w:ascii="Cambria" w:hAnsi="Cambria"/>
                <w:sz w:val="10"/>
                <w:szCs w:val="10"/>
              </w:rPr>
              <w:t>(наименование медицинской организации,</w:t>
            </w:r>
          </w:p>
          <w:p w:rsidR="003F229C" w:rsidRPr="000A03E9" w:rsidRDefault="003F229C" w:rsidP="000410CA">
            <w:pPr>
              <w:pStyle w:val="ConsPlusNonformat"/>
              <w:widowControl/>
              <w:jc w:val="center"/>
              <w:rPr>
                <w:rFonts w:ascii="Cambria" w:hAnsi="Cambria" w:cs="Times New Roman"/>
                <w:u w:val="single"/>
              </w:rPr>
            </w:pPr>
            <w:r w:rsidRPr="000A03E9">
              <w:rPr>
                <w:rFonts w:ascii="Cambria" w:hAnsi="Cambria"/>
                <w:u w:val="single"/>
              </w:rPr>
              <w:t xml:space="preserve">       ___690080, Россия, Приморский край, г.Владивосток, ул.Космонавтов, д.</w:t>
            </w:r>
            <w:r>
              <w:rPr>
                <w:rFonts w:ascii="Cambria" w:hAnsi="Cambria"/>
                <w:u w:val="single"/>
              </w:rPr>
              <w:t>17</w:t>
            </w:r>
            <w:r w:rsidRPr="000A03E9">
              <w:rPr>
                <w:rFonts w:ascii="Cambria" w:hAnsi="Cambria"/>
                <w:u w:val="single"/>
              </w:rPr>
              <w:t xml:space="preserve">, </w:t>
            </w:r>
            <w:r w:rsidRPr="000A03E9">
              <w:rPr>
                <w:rFonts w:ascii="Cambria" w:hAnsi="Cambria" w:cs="Times New Roman"/>
                <w:u w:val="single"/>
              </w:rPr>
              <w:t xml:space="preserve">ОГРН 1102537002996 _____  </w:t>
            </w:r>
          </w:p>
          <w:p w:rsidR="003F229C" w:rsidRPr="000A03E9" w:rsidRDefault="003F229C" w:rsidP="000410CA">
            <w:pPr>
              <w:autoSpaceDE w:val="0"/>
              <w:autoSpaceDN w:val="0"/>
              <w:adjustRightInd w:val="0"/>
              <w:ind w:left="720" w:firstLine="720"/>
              <w:jc w:val="center"/>
              <w:rPr>
                <w:rFonts w:ascii="Cambria" w:hAnsi="Cambria"/>
                <w:sz w:val="10"/>
                <w:szCs w:val="10"/>
              </w:rPr>
            </w:pPr>
            <w:r w:rsidRPr="000A03E9">
              <w:rPr>
                <w:rFonts w:ascii="Cambria" w:hAnsi="Cambria"/>
                <w:sz w:val="10"/>
                <w:szCs w:val="10"/>
              </w:rPr>
              <w:t>адрес регистрации,  код по ОГРН)</w:t>
            </w:r>
          </w:p>
          <w:p w:rsidR="003F229C" w:rsidRPr="000A03E9" w:rsidRDefault="003F229C" w:rsidP="000410CA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A03E9">
              <w:rPr>
                <w:rFonts w:ascii="Cambria" w:hAnsi="Cambria"/>
                <w:sz w:val="20"/>
                <w:szCs w:val="20"/>
              </w:rPr>
              <w:t>1</w:t>
            </w:r>
            <w:r w:rsidRPr="000A03E9">
              <w:rPr>
                <w:rFonts w:ascii="Cambria" w:hAnsi="Cambria"/>
                <w:bCs/>
                <w:sz w:val="20"/>
                <w:szCs w:val="20"/>
              </w:rPr>
              <w:t>. Ф.И.О. ____________________________________________________________________________________________________________________</w:t>
            </w:r>
          </w:p>
          <w:p w:rsidR="003F229C" w:rsidRPr="000A03E9" w:rsidRDefault="003F229C" w:rsidP="000410C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A03E9">
              <w:rPr>
                <w:rFonts w:ascii="Cambria" w:hAnsi="Cambria"/>
                <w:bCs/>
                <w:sz w:val="20"/>
                <w:szCs w:val="20"/>
              </w:rPr>
              <w:t>2. Дата рождения</w:t>
            </w:r>
            <w:r w:rsidRPr="000A03E9">
              <w:rPr>
                <w:rFonts w:ascii="Cambria" w:hAnsi="Cambria"/>
                <w:sz w:val="20"/>
                <w:szCs w:val="20"/>
              </w:rPr>
              <w:t xml:space="preserve">     _______________________________________________________________________________________________________ </w:t>
            </w:r>
          </w:p>
          <w:p w:rsidR="003F229C" w:rsidRPr="000A03E9" w:rsidRDefault="003F229C" w:rsidP="000410CA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03E9"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0A03E9">
              <w:rPr>
                <w:rFonts w:ascii="Cambria" w:hAnsi="Cambria"/>
                <w:bCs/>
                <w:sz w:val="20"/>
                <w:szCs w:val="20"/>
              </w:rPr>
              <w:t>Поступающий на работу/работающий (нужное подчеркнуть)</w:t>
            </w:r>
          </w:p>
          <w:p w:rsidR="003F229C" w:rsidRPr="000A03E9" w:rsidRDefault="003F229C" w:rsidP="000410CA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0A03E9">
              <w:rPr>
                <w:rFonts w:ascii="Cambria" w:hAnsi="Cambria"/>
                <w:sz w:val="20"/>
                <w:szCs w:val="20"/>
              </w:rPr>
              <w:t>4. Цех, участок ________________________________</w:t>
            </w:r>
            <w:r w:rsidRPr="000A03E9">
              <w:rPr>
                <w:rFonts w:ascii="Cambria" w:hAnsi="Cambria"/>
                <w:sz w:val="20"/>
                <w:szCs w:val="20"/>
                <w:u w:val="single"/>
              </w:rPr>
              <w:t xml:space="preserve">_________            </w:t>
            </w:r>
            <w:r w:rsidRPr="000A03E9">
              <w:rPr>
                <w:rFonts w:ascii="Cambria" w:hAnsi="Cambria"/>
                <w:sz w:val="20"/>
                <w:szCs w:val="20"/>
              </w:rPr>
              <w:t>____________________________________________________________</w:t>
            </w:r>
          </w:p>
          <w:p w:rsidR="003F229C" w:rsidRPr="000A03E9" w:rsidRDefault="003F229C" w:rsidP="000410CA">
            <w:pPr>
              <w:ind w:left="284" w:hanging="284"/>
              <w:rPr>
                <w:rFonts w:ascii="Cambria" w:hAnsi="Cambria"/>
                <w:bCs/>
                <w:color w:val="FFFFFF"/>
                <w:sz w:val="20"/>
                <w:szCs w:val="20"/>
                <w:u w:val="single"/>
              </w:rPr>
            </w:pPr>
            <w:r w:rsidRPr="000A03E9">
              <w:rPr>
                <w:rFonts w:ascii="Cambria" w:hAnsi="Cambria"/>
                <w:bCs/>
                <w:sz w:val="20"/>
                <w:szCs w:val="20"/>
              </w:rPr>
              <w:t xml:space="preserve">5. </w:t>
            </w:r>
            <w:r w:rsidRPr="000A03E9">
              <w:rPr>
                <w:rFonts w:ascii="Cambria" w:hAnsi="Cambria"/>
                <w:sz w:val="20"/>
                <w:szCs w:val="20"/>
              </w:rPr>
              <w:t>Наименование должности (профессии) или вида работы</w:t>
            </w:r>
            <w:r w:rsidRPr="000A03E9">
              <w:rPr>
                <w:rFonts w:ascii="Cambria" w:hAnsi="Cambria"/>
                <w:bCs/>
                <w:sz w:val="20"/>
                <w:szCs w:val="20"/>
              </w:rPr>
              <w:t xml:space="preserve">, в которой работник освидетельствуется </w:t>
            </w:r>
            <w:r w:rsidRPr="000A03E9">
              <w:rPr>
                <w:rFonts w:ascii="Cambria" w:hAnsi="Cambria"/>
                <w:bCs/>
                <w:sz w:val="20"/>
                <w:szCs w:val="20"/>
                <w:u w:val="single"/>
              </w:rPr>
              <w:t xml:space="preserve">            _________________________________________   ______________     _______________________________________________________________        </w:t>
            </w:r>
          </w:p>
          <w:p w:rsidR="003F229C" w:rsidRPr="000A03E9" w:rsidRDefault="003F229C" w:rsidP="000410CA">
            <w:pPr>
              <w:ind w:left="284" w:hanging="284"/>
              <w:rPr>
                <w:rFonts w:ascii="Cambria" w:hAnsi="Cambria"/>
                <w:sz w:val="20"/>
                <w:szCs w:val="20"/>
              </w:rPr>
            </w:pPr>
            <w:r w:rsidRPr="000A03E9">
              <w:rPr>
                <w:rFonts w:ascii="Cambria" w:hAnsi="Cambria"/>
                <w:bCs/>
                <w:sz w:val="20"/>
                <w:szCs w:val="20"/>
              </w:rPr>
              <w:t xml:space="preserve">6. </w:t>
            </w:r>
            <w:r w:rsidRPr="000A03E9">
              <w:rPr>
                <w:rFonts w:ascii="Cambria" w:hAnsi="Cambria"/>
                <w:sz w:val="20"/>
                <w:szCs w:val="20"/>
              </w:rPr>
              <w:t xml:space="preserve"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 и стаж работы с ним (ними) ______________________________________________________       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2"/>
              <w:gridCol w:w="3273"/>
              <w:gridCol w:w="3269"/>
            </w:tblGrid>
            <w:tr w:rsidR="003F229C" w:rsidRPr="00D70D49" w:rsidTr="000410CA">
              <w:tc>
                <w:tcPr>
                  <w:tcW w:w="3285" w:type="dxa"/>
                </w:tcPr>
                <w:p w:rsidR="003F229C" w:rsidRPr="00D70D49" w:rsidRDefault="003F229C" w:rsidP="000410CA">
                  <w:pPr>
                    <w:tabs>
                      <w:tab w:val="left" w:pos="624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</w:tcPr>
                <w:p w:rsidR="003F229C" w:rsidRPr="00D70D49" w:rsidRDefault="003F229C" w:rsidP="000410CA">
                  <w:pPr>
                    <w:tabs>
                      <w:tab w:val="left" w:pos="624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</w:tcPr>
                <w:p w:rsidR="003F229C" w:rsidRPr="00D70D49" w:rsidRDefault="003F229C" w:rsidP="000410CA">
                  <w:pPr>
                    <w:tabs>
                      <w:tab w:val="left" w:pos="624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3F229C" w:rsidRPr="00D70D49" w:rsidTr="000410CA">
              <w:trPr>
                <w:trHeight w:val="70"/>
              </w:trPr>
              <w:tc>
                <w:tcPr>
                  <w:tcW w:w="3285" w:type="dxa"/>
                </w:tcPr>
                <w:p w:rsidR="003F229C" w:rsidRPr="00D70D49" w:rsidRDefault="003F229C" w:rsidP="000410CA">
                  <w:pPr>
                    <w:tabs>
                      <w:tab w:val="left" w:pos="6240"/>
                    </w:tabs>
                    <w:jc w:val="center"/>
                    <w:rPr>
                      <w:rFonts w:ascii="Cambria" w:hAnsi="Cambria"/>
                      <w:sz w:val="14"/>
                      <w:szCs w:val="14"/>
                    </w:rPr>
                  </w:pPr>
                  <w:r w:rsidRPr="00D70D49">
                    <w:rPr>
                      <w:rFonts w:ascii="Cambria" w:hAnsi="Cambria"/>
                      <w:sz w:val="14"/>
                      <w:szCs w:val="14"/>
                    </w:rPr>
                    <w:t>(должность уполномоченного представителя)</w:t>
                  </w:r>
                </w:p>
              </w:tc>
              <w:tc>
                <w:tcPr>
                  <w:tcW w:w="3285" w:type="dxa"/>
                </w:tcPr>
                <w:p w:rsidR="003F229C" w:rsidRPr="00D70D49" w:rsidRDefault="003F229C" w:rsidP="000410CA">
                  <w:pPr>
                    <w:tabs>
                      <w:tab w:val="left" w:pos="6240"/>
                    </w:tabs>
                    <w:jc w:val="center"/>
                    <w:rPr>
                      <w:rFonts w:ascii="Cambria" w:hAnsi="Cambria"/>
                      <w:sz w:val="14"/>
                      <w:szCs w:val="14"/>
                    </w:rPr>
                  </w:pPr>
                  <w:r w:rsidRPr="00D70D49">
                    <w:rPr>
                      <w:rFonts w:ascii="Cambria" w:hAnsi="Cambria"/>
                      <w:sz w:val="14"/>
                      <w:szCs w:val="14"/>
                    </w:rPr>
                    <w:t>(подпись уполномоченного представителя)</w:t>
                  </w:r>
                </w:p>
              </w:tc>
              <w:tc>
                <w:tcPr>
                  <w:tcW w:w="3285" w:type="dxa"/>
                </w:tcPr>
                <w:p w:rsidR="003F229C" w:rsidRPr="00D70D49" w:rsidRDefault="003F229C" w:rsidP="000410CA">
                  <w:pPr>
                    <w:tabs>
                      <w:tab w:val="left" w:pos="6240"/>
                    </w:tabs>
                    <w:jc w:val="center"/>
                    <w:rPr>
                      <w:rFonts w:ascii="Cambria" w:hAnsi="Cambria"/>
                      <w:sz w:val="14"/>
                      <w:szCs w:val="14"/>
                    </w:rPr>
                  </w:pPr>
                  <w:r w:rsidRPr="00D70D49">
                    <w:rPr>
                      <w:rFonts w:ascii="Cambria" w:hAnsi="Cambria"/>
                      <w:sz w:val="14"/>
                      <w:szCs w:val="14"/>
                    </w:rPr>
                    <w:t>(Ф.И.О.)</w:t>
                  </w:r>
                </w:p>
              </w:tc>
            </w:tr>
          </w:tbl>
          <w:p w:rsidR="003F229C" w:rsidRPr="000A03E9" w:rsidRDefault="003F229C" w:rsidP="000410CA">
            <w:pPr>
              <w:tabs>
                <w:tab w:val="left" w:pos="624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0A03E9">
              <w:rPr>
                <w:rFonts w:ascii="Cambria" w:hAnsi="Cambria"/>
                <w:b/>
                <w:sz w:val="20"/>
                <w:szCs w:val="20"/>
              </w:rPr>
              <w:t>М.П.</w:t>
            </w:r>
          </w:p>
        </w:tc>
      </w:tr>
    </w:tbl>
    <w:p w:rsidR="00F83CEA" w:rsidRDefault="00C25347" w:rsidP="003F229C">
      <w:pPr>
        <w:ind w:left="-1134"/>
      </w:pPr>
    </w:p>
    <w:sectPr w:rsidR="00F83CEA" w:rsidSect="00BC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29C"/>
    <w:rsid w:val="00086904"/>
    <w:rsid w:val="003F229C"/>
    <w:rsid w:val="005703DC"/>
    <w:rsid w:val="00BC7336"/>
    <w:rsid w:val="00C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AB5D-9ADA-409E-A835-B1E10429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22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22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F2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>Hewlett-Packard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</dc:creator>
  <cp:lastModifiedBy>АнСа</cp:lastModifiedBy>
  <cp:revision>2</cp:revision>
  <dcterms:created xsi:type="dcterms:W3CDTF">2016-10-09T05:48:00Z</dcterms:created>
  <dcterms:modified xsi:type="dcterms:W3CDTF">2021-05-06T11:56:00Z</dcterms:modified>
</cp:coreProperties>
</file>